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B41B9A">
        <w:rPr>
          <w:rFonts w:ascii="Times New Roman" w:eastAsia="Times New Roman" w:hAnsi="Times New Roman"/>
          <w:color w:val="000000" w:themeColor="text1"/>
          <w:sz w:val="24"/>
          <w:szCs w:val="24"/>
        </w:rPr>
        <w:t>Městský úřad Vysoké Mýto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B41B9A">
        <w:rPr>
          <w:rFonts w:ascii="Times New Roman" w:eastAsia="Times New Roman" w:hAnsi="Times New Roman"/>
          <w:color w:val="000000" w:themeColor="text1"/>
          <w:sz w:val="24"/>
          <w:szCs w:val="24"/>
        </w:rPr>
        <w:t>B. Smetany 92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B41B9A">
        <w:rPr>
          <w:rFonts w:ascii="Times New Roman" w:eastAsia="Times New Roman" w:hAnsi="Times New Roman"/>
          <w:color w:val="000000" w:themeColor="text1"/>
          <w:sz w:val="24"/>
          <w:szCs w:val="24"/>
        </w:rPr>
        <w:t>566 01  Vysoké Mýto</w:t>
      </w:r>
      <w:bookmarkStart w:id="0" w:name="_GoBack"/>
      <w:bookmarkEnd w:id="0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 STAVEBNÍHO ZÁMĚRU</w:t>
      </w:r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s certifikátem autorizovaného inspektora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117 zákona č. 183/2006 Sb., o územním plánování a stavebním řádu (stavební zákon), a § 18f vyhlášky č. 503/2006 Sb., o podrobnější úpravě územního rozhodování, územního opatření a stavebního řádu 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9B240B" w:rsidRDefault="002F5282" w:rsidP="00643166">
      <w:pPr>
        <w:pStyle w:val="Odstavecseseznamem"/>
        <w:numPr>
          <w:ilvl w:val="0"/>
          <w:numId w:val="70"/>
        </w:numPr>
        <w:tabs>
          <w:tab w:val="num" w:pos="3240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9B240B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stavebního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Údaje o autorizovaném inspektorovi a o vydaném certifikátu   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Jméno, příjmení, č. ev. autorizovaného inspektora……………………………………………………</w:t>
      </w:r>
      <w:proofErr w:type="gramStart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…..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Datum vydání a </w:t>
      </w:r>
      <w:proofErr w:type="gramStart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 certifikátu…….………………………………………………………………………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původní povolení vydal………………………………………….……………………………….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……………………..………………..……………….…….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vydal……………………………………………………….……………………………….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stavby:.............................................................................................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num" w:pos="426"/>
          <w:tab w:val="left" w:pos="851"/>
        </w:tabs>
        <w:spacing w:before="360" w:after="12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VI.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Údaje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o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místu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stavebního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záměru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</w:t>
      </w:r>
      <w:proofErr w:type="spellStart"/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stavební</w:t>
      </w:r>
      <w:proofErr w:type="spellEnd"/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pozemek</w:t>
      </w:r>
      <w:proofErr w:type="spellEnd"/>
      <w:r w:rsidR="00A96115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popřípadě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,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které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se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mají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použít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jako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staveniště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)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spacing w:before="360" w:after="24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VII. 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numPr>
          <w:ilvl w:val="0"/>
          <w:numId w:val="45"/>
        </w:numPr>
        <w:tabs>
          <w:tab w:val="clear" w:pos="1080"/>
        </w:tabs>
        <w:spacing w:before="360" w:after="12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</w:t>
      </w:r>
      <w:proofErr w:type="gramEnd"/>
    </w:p>
    <w:p w:rsidR="002F5282" w:rsidRPr="00B53327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X. Užití sousedního pozemku nebo stavby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41B9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…………………dne……..…....…………..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……………………………………………….</w:t>
      </w:r>
    </w:p>
    <w:p w:rsidR="002F5282" w:rsidRPr="00B53327" w:rsidRDefault="002F5282" w:rsidP="002F5282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5140"/>
      </w:tblGrid>
      <w:tr w:rsidR="002F5282" w:rsidRPr="00B53327" w:rsidTr="002F5282"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Právo provést oznámený stavební záměr vzniklo dne: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Označení stavebního úřadu: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Jméno a příjmení oprávněné úřední osoby: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Číslo jednací: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Podpis oprávněné úřední osoby:</w:t>
            </w: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Datum vyznačení: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Otisk úředního razítka: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oznámení: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41B9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41B9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41B9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41B9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Certifikát vydaný autorizovaným inspektorem, ne starší 3 měsíců. 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41B9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41B9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by byly jinak účastníky stavebního řízení podle § 109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stavebního zákona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41B9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41B9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Situační výkres s vyznačenými souhlasy osob, které by byly jinak účastníky stavebního řízení podle § 109, s oznamovaným stavebním záměrem.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41B9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41B9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41B9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41B9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 dokumentace podle přílohy č. 12 u staveb podle § 104 odst. 1 písm. a) až e) stavebního zákona, nebo přílohy č. 13 u staveb vyžadujících stavební povolení vyhlášky č.</w:t>
            </w:r>
            <w:r w:rsidR="0044352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499/2006 Sb. ověřená autorizovaným 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nspektorem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nebo vyhlášky č. 146/2008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41B9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41B9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stavební záměr oznamován).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41B9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41B9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uvedené v části A</w:t>
            </w:r>
          </w:p>
          <w:p w:rsidR="002F5282" w:rsidRPr="00B53327" w:rsidRDefault="002F5282">
            <w:pPr>
              <w:spacing w:before="120" w:after="0" w:line="240" w:lineRule="auto"/>
              <w:ind w:firstLine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41B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r>
            <w:r w:rsidR="00B41B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 bodu VI. žádosti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12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19368D" w:rsidRPr="00FA3C44" w:rsidRDefault="0019368D" w:rsidP="001A0212">
      <w:pPr>
        <w:rPr>
          <w:strike/>
        </w:rPr>
      </w:pPr>
    </w:p>
    <w:sectPr w:rsidR="0019368D" w:rsidRPr="00FA3C44" w:rsidSect="001A0212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91" w:rsidRDefault="006E0791" w:rsidP="00165DCC">
      <w:pPr>
        <w:spacing w:after="0" w:line="240" w:lineRule="auto"/>
      </w:pPr>
      <w:r>
        <w:separator/>
      </w:r>
    </w:p>
  </w:endnote>
  <w:endnote w:type="continuationSeparator" w:id="0">
    <w:p w:rsidR="006E0791" w:rsidRDefault="006E0791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B41B9A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91" w:rsidRDefault="006E0791" w:rsidP="00165DCC">
      <w:pPr>
        <w:spacing w:after="0" w:line="240" w:lineRule="auto"/>
      </w:pPr>
      <w:r>
        <w:separator/>
      </w:r>
    </w:p>
  </w:footnote>
  <w:footnote w:type="continuationSeparator" w:id="0">
    <w:p w:rsidR="006E0791" w:rsidRDefault="006E0791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0212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0791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1B9A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7F99-2C57-4EA5-9110-7E36B3C5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FAC38736</Template>
  <TotalTime>0</TotalTime>
  <Pages>6</Pages>
  <Words>1793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Praktikant 1</cp:lastModifiedBy>
  <cp:revision>2</cp:revision>
  <cp:lastPrinted>2017-05-02T07:53:00Z</cp:lastPrinted>
  <dcterms:created xsi:type="dcterms:W3CDTF">2021-04-20T07:43:00Z</dcterms:created>
  <dcterms:modified xsi:type="dcterms:W3CDTF">2021-04-20T07:43:00Z</dcterms:modified>
</cp:coreProperties>
</file>