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B373E4" w14:paraId="6A7C9220" w14:textId="77777777" w:rsidTr="00A200D7">
        <w:tc>
          <w:tcPr>
            <w:tcW w:w="3114" w:type="dxa"/>
            <w:tcBorders>
              <w:right w:val="double" w:sz="4" w:space="0" w:color="auto"/>
            </w:tcBorders>
          </w:tcPr>
          <w:p w14:paraId="766AF46A" w14:textId="26BA71C8" w:rsidR="00B373E4" w:rsidRDefault="00A036AD" w:rsidP="00720C6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="00B373E4"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="00B373E4"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="00B373E4" w:rsidRPr="002F6183">
              <w:rPr>
                <w:rFonts w:cstheme="minorHAnsi"/>
              </w:rPr>
              <w:t>:</w:t>
            </w:r>
            <w:r w:rsidR="00B373E4">
              <w:rPr>
                <w:rFonts w:cstheme="minorHAnsi"/>
              </w:rPr>
              <w:t xml:space="preserve">  </w:t>
            </w:r>
            <w:r w:rsidR="00B373E4" w:rsidRPr="002F6183">
              <w:rPr>
                <w:rFonts w:cstheme="minorHAnsi"/>
              </w:rPr>
              <w:t xml:space="preserve"> </w:t>
            </w:r>
          </w:p>
          <w:p w14:paraId="07BFB799" w14:textId="234844E6" w:rsidR="00A036AD" w:rsidRPr="00A036AD" w:rsidRDefault="00A036AD" w:rsidP="00720C68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JEN jsou</w:t>
            </w:r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-</w:t>
            </w:r>
            <w:proofErr w:type="gramStart"/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li 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</w:t>
            </w:r>
            <w:proofErr w:type="gramEnd"/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60F3226D" w14:textId="77777777" w:rsidR="00B373E4" w:rsidRPr="00840B68" w:rsidRDefault="00B373E4" w:rsidP="00720C68">
            <w:pPr>
              <w:jc w:val="center"/>
              <w:rPr>
                <w:rFonts w:cstheme="minorHAnsi"/>
                <w:bCs/>
              </w:rPr>
            </w:pPr>
          </w:p>
        </w:tc>
      </w:tr>
      <w:tr w:rsidR="00A036AD" w14:paraId="6FB663BF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40240555" w14:textId="7B85B9E3" w:rsidR="00A036AD" w:rsidRDefault="00A036AD" w:rsidP="00BB12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40ED6E89" w14:textId="55B26D39" w:rsidR="00A036AD" w:rsidRPr="00D91C00" w:rsidRDefault="003F2522" w:rsidP="00BB120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Sdružení nezávislých kandidátů</w:t>
            </w:r>
          </w:p>
        </w:tc>
      </w:tr>
      <w:tr w:rsidR="00A036AD" w14:paraId="46F9480E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77417498" w14:textId="782414F0" w:rsidR="00A036AD" w:rsidRPr="00203BE4" w:rsidRDefault="00A036AD" w:rsidP="003F2522">
            <w:pPr>
              <w:rPr>
                <w:rFonts w:cstheme="minorHAnsi"/>
                <w:b/>
                <w:bCs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2522E6B4" w14:textId="77777777" w:rsidR="00A036AD" w:rsidRDefault="00A036AD" w:rsidP="00BB120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47DEEF6" w14:textId="77777777" w:rsidR="00B373E4" w:rsidRPr="00785C07" w:rsidRDefault="00B373E4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164444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5C7147" w:rsidRPr="002F6183" w14:paraId="383A7DCF" w14:textId="77777777" w:rsidTr="00A036AD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5C714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 w:rsidR="005C71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3139341" w:rsidR="00B91C0C" w:rsidRPr="00B91C0C" w:rsidRDefault="00B91C0C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504CF401" w14:textId="505283CD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376946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5B6CD29" w14:textId="77777777" w:rsidR="00184783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9C1E97" w:rsidRPr="009C1E97" w:rsidRDefault="009C1E97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4C2E3F3" w14:textId="77777777" w:rsidR="00A036AD" w:rsidRDefault="00A036AD" w:rsidP="00785C0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5466BF3A" w:rsidR="00184783" w:rsidRPr="00A036AD" w:rsidRDefault="00A036AD" w:rsidP="00785C07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48E8CF03" w14:textId="56EE0AB2" w:rsidR="009C1E97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B44292">
              <w:rPr>
                <w:rFonts w:cstheme="minorHAnsi"/>
                <w:b/>
                <w:bCs/>
                <w:color w:val="EE0000"/>
                <w:vertAlign w:val="superscript"/>
              </w:rPr>
              <w:t>3)</w:t>
            </w:r>
          </w:p>
          <w:p w14:paraId="3253FE37" w14:textId="1B5BBDCA" w:rsidR="00184783" w:rsidRPr="00B44292" w:rsidRDefault="00B44292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13B66629" w14:textId="32B5BDEC" w:rsidR="00B44292" w:rsidRDefault="00A036AD" w:rsidP="00785C0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</w:t>
            </w:r>
            <w:proofErr w:type="gramStart"/>
            <w:r>
              <w:rPr>
                <w:rFonts w:cstheme="minorHAnsi"/>
                <w:b/>
                <w:color w:val="000000" w:themeColor="text1"/>
              </w:rPr>
              <w:t xml:space="preserve">obce </w:t>
            </w:r>
            <w:r w:rsidR="005C7147">
              <w:rPr>
                <w:rFonts w:cstheme="minorHAnsi"/>
                <w:b/>
                <w:color w:val="000000" w:themeColor="text1"/>
              </w:rPr>
              <w:t>,</w:t>
            </w:r>
            <w:proofErr w:type="gramEnd"/>
            <w:r w:rsidR="00184783" w:rsidRPr="009C1E97">
              <w:rPr>
                <w:rFonts w:cstheme="minorHAnsi"/>
                <w:color w:val="000000" w:themeColor="text1"/>
              </w:rPr>
              <w:t xml:space="preserve"> </w:t>
            </w:r>
            <w:r w:rsidR="002E1A1C" w:rsidRPr="00203BE4">
              <w:rPr>
                <w:rFonts w:cstheme="minorHAnsi"/>
                <w:color w:val="EE0000"/>
              </w:rPr>
              <w:t>*)</w:t>
            </w:r>
          </w:p>
          <w:p w14:paraId="44B6640A" w14:textId="646D6E9D" w:rsidR="002E1A1C" w:rsidRPr="002E1A1C" w:rsidRDefault="00184783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="002E1A1C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proofErr w:type="gramStart"/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</w:t>
            </w:r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- občan</w:t>
            </w:r>
            <w:proofErr w:type="gramEnd"/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ČR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5B4C4B03" w14:textId="7E18A8A4" w:rsidR="00184783" w:rsidRPr="002F6183" w:rsidRDefault="002E1A1C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</w:t>
            </w:r>
            <w:proofErr w:type="gramStart"/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</w:t>
            </w:r>
            <w:proofErr w:type="gramEnd"/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jiného státu EU přihlášen k trvalému nebo přechodnému pobytu</w:t>
            </w:r>
            <w:r w:rsidR="00D91C0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91C0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198EC7F" w14:textId="7D828EAC" w:rsidR="009C1E97" w:rsidRPr="009C1E9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 w:rsidR="00720C68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184783" w:rsidRPr="002F6183" w:rsidRDefault="00184783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599BB5B3" w14:textId="77777777" w:rsidR="00F24725" w:rsidRDefault="00FF21D1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7755D5" w:rsidRPr="009C1E97">
              <w:rPr>
                <w:rFonts w:cstheme="minorHAnsi"/>
                <w:b/>
                <w:bCs/>
                <w:color w:val="000000" w:themeColor="text1"/>
              </w:rPr>
              <w:t xml:space="preserve">opř. údaj </w:t>
            </w:r>
          </w:p>
          <w:p w14:paraId="60B26E33" w14:textId="1F715377" w:rsidR="007755D5" w:rsidRPr="009C1E97" w:rsidRDefault="007755D5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5C7147" w:rsidRPr="002F6183" w14:paraId="71673DF0" w14:textId="77777777" w:rsidTr="00A036AD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126D6EE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B446AFD" w14:textId="70695953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AC921EF" w14:textId="1D86136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127A63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192158E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F5BD78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47BBF9F" w14:textId="77777777" w:rsidTr="00A036AD">
        <w:tc>
          <w:tcPr>
            <w:tcW w:w="555" w:type="dxa"/>
            <w:vAlign w:val="center"/>
          </w:tcPr>
          <w:p w14:paraId="20C0045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2134" w:type="dxa"/>
          </w:tcPr>
          <w:p w14:paraId="01745E7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857FC26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2713B9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1D08B40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71EE4627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5D06446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3C563A80" w14:textId="77777777" w:rsidTr="00A036AD">
        <w:tc>
          <w:tcPr>
            <w:tcW w:w="555" w:type="dxa"/>
            <w:vAlign w:val="center"/>
          </w:tcPr>
          <w:p w14:paraId="2A730F2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2134" w:type="dxa"/>
          </w:tcPr>
          <w:p w14:paraId="1B1A181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31A6BDD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37A8EAC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642D66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D287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4048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22C23D9" w14:textId="77777777" w:rsidTr="00A036AD">
        <w:tc>
          <w:tcPr>
            <w:tcW w:w="555" w:type="dxa"/>
            <w:vAlign w:val="center"/>
          </w:tcPr>
          <w:p w14:paraId="530F171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2134" w:type="dxa"/>
          </w:tcPr>
          <w:p w14:paraId="04F6B2D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737ACE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7DF03E9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49DA3D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EA3FE9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646A041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2FB0CD11" w14:textId="77777777" w:rsidTr="00A036AD">
        <w:tc>
          <w:tcPr>
            <w:tcW w:w="555" w:type="dxa"/>
            <w:vAlign w:val="center"/>
          </w:tcPr>
          <w:p w14:paraId="026823D6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2134" w:type="dxa"/>
          </w:tcPr>
          <w:p w14:paraId="703380B6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2DDBA4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0F3F555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BBA8D0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EC137E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2589B9F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8C4CFE" w:rsidRPr="002F6183" w14:paraId="5E524D04" w14:textId="77777777" w:rsidTr="00A036AD">
        <w:tc>
          <w:tcPr>
            <w:tcW w:w="555" w:type="dxa"/>
            <w:vAlign w:val="center"/>
          </w:tcPr>
          <w:p w14:paraId="13EF9A38" w14:textId="34E2CFA2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2134" w:type="dxa"/>
          </w:tcPr>
          <w:p w14:paraId="69FC20BF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8812764" w14:textId="77777777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5DD0DF4C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31135AC0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4E8D400E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BDF3DCB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7D6FA0C7" w14:textId="77777777" w:rsidTr="00A036AD">
        <w:tc>
          <w:tcPr>
            <w:tcW w:w="555" w:type="dxa"/>
            <w:vAlign w:val="center"/>
          </w:tcPr>
          <w:p w14:paraId="2CB7DAD2" w14:textId="750F448C" w:rsidR="00184783" w:rsidRPr="002F6183" w:rsidRDefault="002E1A1C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2134" w:type="dxa"/>
          </w:tcPr>
          <w:p w14:paraId="2452755F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A6D7124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239A2B5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C7CE04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DB5B8F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F85072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A3FF746" w14:textId="77777777" w:rsidR="00A036AD" w:rsidRDefault="00A036AD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5886A5A5" w14:textId="77777777" w:rsidR="00A200D7" w:rsidRDefault="00A200D7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7E75C770" w14:textId="72FDEF80" w:rsidR="00035A74" w:rsidRPr="00196769" w:rsidRDefault="00035A74" w:rsidP="00035A74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77102CF" w14:textId="77777777" w:rsidR="00035A74" w:rsidRPr="00EB7B2F" w:rsidRDefault="00035A74" w:rsidP="00035A74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727A89" w14:paraId="402C0FC9" w14:textId="77777777" w:rsidTr="00133E03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5858110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1D32C7EA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76070610" w14:textId="77777777" w:rsidTr="00133E03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665933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278E8CB" w14:textId="77777777" w:rsidR="00727A89" w:rsidRPr="005C7147" w:rsidRDefault="00727A89" w:rsidP="006D5C0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33AFB031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133E03" w14:paraId="19D08911" w14:textId="77777777" w:rsidTr="005E786D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C9488A5" w14:textId="22A14AD6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394AE1A2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08BEC677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4C0BD493" w14:textId="77777777" w:rsidR="00133E03" w:rsidRDefault="00133E03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60CF06EC" w14:textId="77777777" w:rsidR="003F2522" w:rsidRDefault="003F2522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7C2B97A2" w14:textId="77777777" w:rsidR="003F2522" w:rsidRDefault="003F2522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412DCFF1" w14:textId="68E8B2E5" w:rsidR="00035A74" w:rsidRDefault="00035A74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76E3A0B8" w14:textId="77777777" w:rsidR="00727A89" w:rsidRPr="00A200D7" w:rsidRDefault="00727A89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727A89" w14:paraId="4BE2D84A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2AFBD7EF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A97C810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015B2866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58907DDA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3A38EE69" w14:textId="77777777" w:rsidR="00727A89" w:rsidRPr="005C7147" w:rsidRDefault="00727A89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351F004C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6624A2A" w14:textId="77777777" w:rsidR="003F2522" w:rsidRDefault="003F252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623CFCA8" w14:textId="77777777" w:rsidR="003F2522" w:rsidRDefault="003F252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C94D512" w14:textId="0FD9C024" w:rsidR="00843237" w:rsidRPr="002F6183" w:rsidRDefault="00843237" w:rsidP="00606089">
      <w:pPr>
        <w:spacing w:after="0"/>
        <w:ind w:right="-455"/>
        <w:rPr>
          <w:rFonts w:cstheme="minorHAnsi"/>
        </w:rPr>
      </w:pPr>
      <w:proofErr w:type="gramStart"/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proofErr w:type="gramEnd"/>
      <w:r w:rsidR="00196769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Pr="002F6183">
        <w:rPr>
          <w:rFonts w:cstheme="minorHAnsi"/>
        </w:rPr>
        <w:t>Prohlášení kandidátů</w:t>
      </w:r>
      <w:r w:rsidR="004B2AE8">
        <w:rPr>
          <w:rFonts w:cstheme="minorHAnsi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6</w:t>
      </w:r>
      <w:r w:rsidR="004B2AE8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4F473524" w14:textId="3E0EE863" w:rsidR="00EB7B2F" w:rsidRDefault="003F2522" w:rsidP="00A933C2">
      <w:pPr>
        <w:spacing w:after="0"/>
        <w:ind w:left="1276" w:right="-455"/>
        <w:rPr>
          <w:rFonts w:cstheme="minorHAnsi"/>
        </w:rPr>
      </w:pPr>
      <w:r>
        <w:rPr>
          <w:rFonts w:cstheme="minorHAnsi"/>
        </w:rPr>
        <w:t xml:space="preserve">   </w:t>
      </w:r>
      <w:r w:rsidRPr="002F6183">
        <w:rPr>
          <w:rFonts w:cstheme="minorHAnsi"/>
        </w:rPr>
        <w:t>Petice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 w:rsidR="00A933C2">
        <w:rPr>
          <w:rFonts w:cstheme="minorHAnsi"/>
        </w:rPr>
        <w:t xml:space="preserve">  </w:t>
      </w:r>
    </w:p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D11B5AB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503F0ECE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7747BEFE" w14:textId="77777777" w:rsidR="003F2522" w:rsidRDefault="003F2522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901DC9" w14:paraId="7ED8718B" w14:textId="77777777" w:rsidTr="00901DC9">
        <w:tc>
          <w:tcPr>
            <w:tcW w:w="3681" w:type="dxa"/>
          </w:tcPr>
          <w:p w14:paraId="1F726D34" w14:textId="0B99D613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3D433EB" w14:textId="0068AF7D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54AFD35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12358E31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3445828F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43F5832F" w14:textId="0F5A3295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883752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3FF8BA5F" w14:textId="01528F0B" w:rsidR="003F2522" w:rsidRDefault="003F2522" w:rsidP="003F2522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N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ázev </w:t>
      </w:r>
      <w:r>
        <w:rPr>
          <w:rFonts w:ascii="Calibri" w:hAnsi="Calibri" w:cs="Calibri"/>
          <w:kern w:val="24"/>
          <w:sz w:val="20"/>
          <w:szCs w:val="20"/>
        </w:rPr>
        <w:t>sdružení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 </w:t>
      </w:r>
      <w:r>
        <w:rPr>
          <w:rFonts w:ascii="Calibri" w:hAnsi="Calibri" w:cs="Calibri"/>
          <w:kern w:val="24"/>
          <w:sz w:val="20"/>
          <w:szCs w:val="20"/>
        </w:rPr>
        <w:t xml:space="preserve">nezávislých kandidátů 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závisí na dohodě </w:t>
      </w:r>
      <w:r>
        <w:rPr>
          <w:rFonts w:ascii="Calibri" w:hAnsi="Calibri" w:cs="Calibri"/>
          <w:kern w:val="24"/>
          <w:sz w:val="20"/>
          <w:szCs w:val="20"/>
        </w:rPr>
        <w:t xml:space="preserve">kandidátů (členů sdružení). Dle </w:t>
      </w:r>
      <w:r w:rsidRPr="00BE3311">
        <w:rPr>
          <w:rFonts w:ascii="Calibri" w:eastAsia="Calibri" w:hAnsi="Calibri" w:cs="Calibri"/>
          <w:sz w:val="20"/>
          <w:szCs w:val="20"/>
        </w:rPr>
        <w:t>nález</w:t>
      </w:r>
      <w:r>
        <w:rPr>
          <w:rFonts w:ascii="Calibri" w:eastAsia="Calibri" w:hAnsi="Calibri" w:cs="Calibri"/>
          <w:sz w:val="20"/>
          <w:szCs w:val="20"/>
        </w:rPr>
        <w:t>u</w:t>
      </w:r>
      <w:r w:rsidRPr="00BE3311">
        <w:rPr>
          <w:rFonts w:ascii="Calibri" w:eastAsia="Calibri" w:hAnsi="Calibri" w:cs="Calibri"/>
          <w:sz w:val="20"/>
          <w:szCs w:val="20"/>
        </w:rPr>
        <w:t xml:space="preserve"> Ústavního soudu sp. zn. II. ÚS 3181/18 </w:t>
      </w:r>
      <w:proofErr w:type="gramStart"/>
      <w:r w:rsidRPr="00BE3311">
        <w:rPr>
          <w:rFonts w:ascii="Calibri" w:eastAsia="Calibri" w:hAnsi="Calibri" w:cs="Calibri"/>
          <w:sz w:val="20"/>
          <w:szCs w:val="20"/>
        </w:rPr>
        <w:t>z  31.</w:t>
      </w:r>
      <w:r>
        <w:rPr>
          <w:rFonts w:ascii="Calibri" w:eastAsia="Calibri" w:hAnsi="Calibri" w:cs="Calibri"/>
          <w:sz w:val="20"/>
          <w:szCs w:val="20"/>
        </w:rPr>
        <w:t>12.</w:t>
      </w:r>
      <w:r w:rsidRPr="00BE3311">
        <w:rPr>
          <w:rFonts w:ascii="Calibri" w:eastAsia="Calibri" w:hAnsi="Calibri" w:cs="Calibri"/>
          <w:sz w:val="20"/>
          <w:szCs w:val="20"/>
        </w:rPr>
        <w:t>2018</w:t>
      </w:r>
      <w:proofErr w:type="gramEnd"/>
      <w:r w:rsidRPr="00BE3311">
        <w:rPr>
          <w:rFonts w:ascii="Calibri" w:eastAsia="Calibri" w:hAnsi="Calibri" w:cs="Calibri"/>
          <w:sz w:val="20"/>
          <w:szCs w:val="20"/>
        </w:rPr>
        <w:t xml:space="preserve"> 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>
        <w:rPr>
          <w:rFonts w:ascii="Calibri" w:hAnsi="Calibri" w:cs="Calibri"/>
          <w:kern w:val="24"/>
          <w:sz w:val="20"/>
          <w:szCs w:val="20"/>
        </w:rPr>
        <w:t>politické stran nebo politického hnutí, není-li členem tohoto sdružení</w:t>
      </w:r>
      <w:r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BE3311">
        <w:rPr>
          <w:rFonts w:cstheme="minorHAnsi"/>
          <w:sz w:val="20"/>
          <w:szCs w:val="20"/>
        </w:rPr>
        <w:t>.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20"/>
        </w:rPr>
      </w:pPr>
    </w:p>
    <w:p w14:paraId="18236082" w14:textId="28D3BD07" w:rsidR="00B91C0C" w:rsidRPr="00133E03" w:rsidRDefault="00B91C0C" w:rsidP="00606089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r w:rsidRPr="0063110D">
        <w:rPr>
          <w:rFonts w:cstheme="minorHAnsi"/>
          <w:sz w:val="20"/>
          <w:szCs w:val="20"/>
        </w:rPr>
        <w:t xml:space="preserve">Ust. § 22 odst. 2 zák. </w:t>
      </w:r>
      <w:r w:rsidR="00C3732B" w:rsidRPr="0063110D">
        <w:rPr>
          <w:rFonts w:cstheme="minorHAnsi"/>
          <w:sz w:val="20"/>
          <w:szCs w:val="20"/>
        </w:rPr>
        <w:t xml:space="preserve"> o volbách do </w:t>
      </w:r>
      <w:r w:rsidR="00C20095" w:rsidRPr="0063110D">
        <w:rPr>
          <w:rFonts w:cstheme="minorHAnsi"/>
          <w:sz w:val="20"/>
          <w:szCs w:val="20"/>
        </w:rPr>
        <w:t>ZO</w:t>
      </w:r>
      <w:r w:rsidR="00ED7D6D" w:rsidRPr="0063110D">
        <w:rPr>
          <w:rFonts w:cstheme="minorHAnsi"/>
          <w:sz w:val="20"/>
          <w:szCs w:val="20"/>
        </w:rPr>
        <w:t xml:space="preserve">, </w:t>
      </w:r>
      <w:r w:rsidR="00ED7D6D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="00C20095" w:rsidRPr="00133E03">
        <w:rPr>
          <w:rFonts w:cstheme="minorHAnsi"/>
          <w:sz w:val="20"/>
          <w:szCs w:val="20"/>
        </w:rPr>
        <w:t xml:space="preserve"> 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</w:t>
      </w:r>
      <w:r w:rsidR="00133E03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368DAA4B" w14:textId="77777777" w:rsidR="00C3732B" w:rsidRPr="00C3732B" w:rsidRDefault="00C3732B" w:rsidP="00606089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2E1A1C" w:rsidRPr="000E20EB" w14:paraId="0F598CB6" w14:textId="77777777" w:rsidTr="00606089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492C31CC" w14:textId="5CED15CC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3F7F3D25" w14:textId="51347022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606089" w:rsidRPr="000E20EB" w14:paraId="7A2AAEBF" w14:textId="77777777" w:rsidTr="00606089">
        <w:trPr>
          <w:jc w:val="center"/>
        </w:trPr>
        <w:tc>
          <w:tcPr>
            <w:tcW w:w="3256" w:type="dxa"/>
          </w:tcPr>
          <w:p w14:paraId="7977D48A" w14:textId="0E1A41A3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521BBB4" w14:textId="2054BA19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21E669C7" w14:textId="77777777" w:rsidTr="00606089">
        <w:trPr>
          <w:jc w:val="center"/>
        </w:trPr>
        <w:tc>
          <w:tcPr>
            <w:tcW w:w="3256" w:type="dxa"/>
          </w:tcPr>
          <w:p w14:paraId="527EC4BB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44E10C6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50A57696" w14:textId="77777777" w:rsidTr="00606089">
        <w:trPr>
          <w:jc w:val="center"/>
        </w:trPr>
        <w:tc>
          <w:tcPr>
            <w:tcW w:w="3256" w:type="dxa"/>
          </w:tcPr>
          <w:p w14:paraId="1F74B5B6" w14:textId="24E89196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B6BC65B" w14:textId="0925DD85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3D7A78C9" w14:textId="77777777" w:rsidTr="00606089">
        <w:trPr>
          <w:jc w:val="center"/>
        </w:trPr>
        <w:tc>
          <w:tcPr>
            <w:tcW w:w="3256" w:type="dxa"/>
            <w:vAlign w:val="center"/>
          </w:tcPr>
          <w:p w14:paraId="193C331B" w14:textId="369EB19C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358153D9" w14:textId="2703E390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0E022CF2" w14:textId="77777777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72B9B05E" w14:textId="238CB0EE" w:rsidR="00B44292" w:rsidRPr="00ED7D6D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ED7D6D">
        <w:rPr>
          <w:rFonts w:cstheme="minorHAnsi"/>
          <w:sz w:val="20"/>
        </w:rPr>
        <w:t xml:space="preserve">Dle usnesení Krajského soudu v Ústí nad Labem – </w:t>
      </w:r>
      <w:r w:rsidR="00ED7D6D" w:rsidRPr="005E786D">
        <w:rPr>
          <w:rFonts w:cstheme="minorHAnsi"/>
          <w:sz w:val="20"/>
          <w:szCs w:val="20"/>
        </w:rPr>
        <w:t xml:space="preserve">pobočka v Liberci </w:t>
      </w:r>
      <w:r w:rsidR="00ED7D6D" w:rsidRPr="005E786D">
        <w:rPr>
          <w:rFonts w:ascii="Calibri" w:hAnsi="Calibri" w:cs="Calibri"/>
          <w:sz w:val="20"/>
          <w:szCs w:val="20"/>
        </w:rPr>
        <w:t xml:space="preserve">č.j.  </w:t>
      </w:r>
      <w:proofErr w:type="gramStart"/>
      <w:r w:rsidR="00ED7D6D" w:rsidRPr="005E786D">
        <w:rPr>
          <w:rFonts w:ascii="Calibri" w:hAnsi="Calibri" w:cs="Calibri"/>
          <w:sz w:val="20"/>
          <w:szCs w:val="20"/>
        </w:rPr>
        <w:t>64A</w:t>
      </w:r>
      <w:proofErr w:type="gramEnd"/>
      <w:r w:rsidR="00ED7D6D" w:rsidRPr="005E786D">
        <w:rPr>
          <w:rFonts w:ascii="Calibri" w:hAnsi="Calibri" w:cs="Calibri"/>
          <w:sz w:val="20"/>
          <w:szCs w:val="20"/>
        </w:rPr>
        <w:t xml:space="preserve"> 20/2014, ze dne 13.11.2014 </w:t>
      </w:r>
      <w:r w:rsidR="00ED7D6D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ED7D6D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3D5350AA" w14:textId="77777777" w:rsidR="00CE1C45" w:rsidRDefault="00CE1C45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</w:p>
    <w:p w14:paraId="31C83215" w14:textId="0F351519" w:rsidR="00B91C0C" w:rsidRDefault="00D91C00" w:rsidP="00ED7D6D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ED7D6D" w:rsidRPr="00ED7D6D">
        <w:rPr>
          <w:bCs/>
          <w:color w:val="000000" w:themeColor="text1"/>
          <w:sz w:val="20"/>
          <w:szCs w:val="20"/>
        </w:rPr>
        <w:t>Uvedení</w:t>
      </w:r>
      <w:r w:rsidR="000366B0">
        <w:rPr>
          <w:bCs/>
          <w:color w:val="000000" w:themeColor="text1"/>
          <w:sz w:val="20"/>
          <w:szCs w:val="20"/>
        </w:rPr>
        <w:t xml:space="preserve"> názvu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="00ED7D6D" w:rsidRPr="00ED7D6D">
        <w:rPr>
          <w:bCs/>
          <w:color w:val="000000" w:themeColor="text1"/>
          <w:sz w:val="20"/>
          <w:szCs w:val="20"/>
        </w:rPr>
        <w:t xml:space="preserve">; pokud se obec nečlení na části </w:t>
      </w:r>
      <w:r w:rsidR="00ED7D6D">
        <w:rPr>
          <w:bCs/>
          <w:color w:val="000000" w:themeColor="text1"/>
          <w:sz w:val="20"/>
          <w:szCs w:val="20"/>
        </w:rPr>
        <w:sym w:font="Wingdings 3" w:char="F096"/>
      </w:r>
      <w:r w:rsidR="00ED7D6D">
        <w:rPr>
          <w:bCs/>
          <w:color w:val="000000" w:themeColor="text1"/>
          <w:sz w:val="20"/>
          <w:szCs w:val="20"/>
        </w:rPr>
        <w:t xml:space="preserve"> název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0366B0">
        <w:rPr>
          <w:bCs/>
          <w:i/>
          <w:iCs/>
          <w:color w:val="000000" w:themeColor="text1"/>
          <w:sz w:val="20"/>
          <w:szCs w:val="20"/>
        </w:rPr>
        <w:t>ZO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ED7D6D" w:rsidRPr="00ED7D6D">
        <w:rPr>
          <w:bCs/>
          <w:color w:val="000000" w:themeColor="text1"/>
          <w:sz w:val="20"/>
          <w:szCs w:val="20"/>
        </w:rPr>
        <w:t>k přechodnému pobytu (</w:t>
      </w:r>
      <w:r w:rsidR="000366B0">
        <w:rPr>
          <w:bCs/>
          <w:color w:val="000000" w:themeColor="text1"/>
          <w:sz w:val="20"/>
          <w:szCs w:val="20"/>
        </w:rPr>
        <w:t xml:space="preserve">vyhledávání částí obcí </w:t>
      </w:r>
      <w:r w:rsidR="00ED7D6D" w:rsidRPr="00ED7D6D">
        <w:rPr>
          <w:bCs/>
          <w:color w:val="000000" w:themeColor="text1"/>
          <w:sz w:val="20"/>
          <w:szCs w:val="20"/>
        </w:rPr>
        <w:t xml:space="preserve">viz </w:t>
      </w:r>
      <w:hyperlink r:id="rId9" w:history="1">
        <w:r w:rsidR="000366B0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0366B0">
        <w:rPr>
          <w:sz w:val="20"/>
          <w:szCs w:val="20"/>
        </w:rPr>
        <w:t>).</w:t>
      </w:r>
    </w:p>
    <w:p w14:paraId="3F1BB766" w14:textId="77777777" w:rsidR="00371104" w:rsidRPr="00ED7D6D" w:rsidRDefault="00371104" w:rsidP="00ED7D6D">
      <w:pPr>
        <w:spacing w:after="0"/>
        <w:ind w:left="426" w:right="-455" w:hanging="426"/>
        <w:jc w:val="both"/>
        <w:rPr>
          <w:rFonts w:cstheme="minorHAnsi"/>
          <w:color w:val="FF0000"/>
          <w:sz w:val="20"/>
          <w:szCs w:val="20"/>
        </w:rPr>
      </w:pPr>
    </w:p>
    <w:p w14:paraId="181710A9" w14:textId="472E591A" w:rsidR="007223DC" w:rsidRPr="007223DC" w:rsidRDefault="001D25C1" w:rsidP="00371104">
      <w:pPr>
        <w:spacing w:after="0"/>
        <w:ind w:left="425" w:right="-454" w:hanging="425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7223DC">
        <w:rPr>
          <w:rFonts w:cstheme="minorHAnsi"/>
          <w:sz w:val="20"/>
        </w:rPr>
        <w:t xml:space="preserve"> Ust. § </w:t>
      </w:r>
      <w:r w:rsidR="000366B0">
        <w:rPr>
          <w:rFonts w:cstheme="minorHAnsi"/>
          <w:sz w:val="20"/>
        </w:rPr>
        <w:t>22</w:t>
      </w:r>
      <w:r w:rsidR="007223DC">
        <w:rPr>
          <w:rFonts w:cstheme="minorHAnsi"/>
          <w:sz w:val="20"/>
        </w:rPr>
        <w:t xml:space="preserve"> odst. </w:t>
      </w:r>
      <w:proofErr w:type="gramStart"/>
      <w:r w:rsidR="000366B0">
        <w:rPr>
          <w:rFonts w:cstheme="minorHAnsi"/>
          <w:sz w:val="20"/>
        </w:rPr>
        <w:t>1</w:t>
      </w:r>
      <w:r w:rsidR="007223DC">
        <w:rPr>
          <w:rFonts w:cstheme="minorHAnsi"/>
          <w:sz w:val="20"/>
        </w:rPr>
        <w:t xml:space="preserve"> </w:t>
      </w:r>
      <w:r w:rsidR="000366B0">
        <w:rPr>
          <w:rFonts w:cstheme="minorHAnsi"/>
          <w:sz w:val="20"/>
        </w:rPr>
        <w:t xml:space="preserve"> písm.</w:t>
      </w:r>
      <w:proofErr w:type="gramEnd"/>
      <w:r w:rsidR="000366B0">
        <w:rPr>
          <w:rFonts w:cstheme="minorHAnsi"/>
          <w:sz w:val="20"/>
        </w:rPr>
        <w:t xml:space="preserve"> f) </w:t>
      </w:r>
      <w:r w:rsidR="007223DC">
        <w:rPr>
          <w:rFonts w:cstheme="minorHAnsi"/>
          <w:sz w:val="20"/>
        </w:rPr>
        <w:t xml:space="preserve">zák. </w:t>
      </w:r>
      <w:r w:rsidR="000366B0">
        <w:rPr>
          <w:rFonts w:cstheme="minorHAnsi"/>
          <w:sz w:val="20"/>
        </w:rPr>
        <w:t>volbách do ZO, ve znění k 31.12.2025</w:t>
      </w:r>
      <w:r w:rsidR="007223DC">
        <w:rPr>
          <w:rFonts w:cstheme="minorHAnsi"/>
          <w:sz w:val="20"/>
        </w:rPr>
        <w:t xml:space="preserve">: </w:t>
      </w:r>
      <w:proofErr w:type="gramStart"/>
      <w:r w:rsidR="007223D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7223DC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proofErr w:type="gramEnd"/>
      <w:r w:rsidR="000366B0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</w:t>
      </w:r>
      <w:proofErr w:type="gramStart"/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kandidát,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..</w:t>
      </w:r>
      <w:proofErr w:type="gramEnd"/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i) podpis zmocněnce volební strany; ...“</w:t>
      </w:r>
    </w:p>
    <w:p w14:paraId="66504AEB" w14:textId="77777777" w:rsidR="001D25C1" w:rsidRDefault="001D25C1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3E2A388E" w14:textId="77777777" w:rsidR="003F2522" w:rsidRDefault="003F2522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4BEA7FBC" w14:textId="5A145A70" w:rsidR="004B2AE8" w:rsidRDefault="001D25C1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lastRenderedPageBreak/>
        <w:t>6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r w:rsidR="000366B0">
        <w:rPr>
          <w:rFonts w:cstheme="minorHAnsi"/>
          <w:sz w:val="20"/>
        </w:rPr>
        <w:t>Ust. § 22 odst. 3 zák. volbách do ZO, ve znění k 31.12.2025</w:t>
      </w:r>
      <w:proofErr w:type="gramStart"/>
      <w:r w:rsidR="000366B0">
        <w:rPr>
          <w:rFonts w:cstheme="minorHAnsi"/>
          <w:sz w:val="20"/>
        </w:rPr>
        <w:t xml:space="preserve">: </w:t>
      </w:r>
      <w:r w:rsidR="004B2AE8">
        <w:rPr>
          <w:rFonts w:cstheme="minorHAnsi"/>
          <w:sz w:val="20"/>
        </w:rPr>
        <w:t xml:space="preserve"> 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„</w:t>
      </w:r>
      <w:proofErr w:type="gramEnd"/>
      <w:r w:rsidR="004B2AE8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0" w:anchor="L790" w:history="1">
        <w:r w:rsidR="000366B0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482C702F" w14:textId="77777777" w:rsidR="003F2522" w:rsidRDefault="003F2522" w:rsidP="0026359D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6FDEC492" w14:textId="4038BD03" w:rsidR="00FF21D1" w:rsidRPr="002F6183" w:rsidRDefault="001D25C1" w:rsidP="003F2522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7</w:t>
      </w:r>
      <w:r w:rsidR="0026359D" w:rsidRPr="007A0F4A">
        <w:rPr>
          <w:rFonts w:cstheme="minorHAnsi"/>
          <w:b/>
          <w:bCs/>
          <w:color w:val="EE0000"/>
        </w:rPr>
        <w:t>)</w:t>
      </w:r>
      <w:r w:rsidR="0026359D" w:rsidRPr="00B91C0C">
        <w:rPr>
          <w:rFonts w:cstheme="minorHAnsi"/>
          <w:color w:val="EE0000"/>
          <w:sz w:val="20"/>
        </w:rPr>
        <w:t xml:space="preserve"> </w:t>
      </w:r>
      <w:r w:rsidR="0026359D">
        <w:rPr>
          <w:rFonts w:cstheme="minorHAnsi"/>
          <w:sz w:val="20"/>
        </w:rPr>
        <w:t xml:space="preserve">   </w:t>
      </w:r>
      <w:r w:rsidR="003F2522">
        <w:rPr>
          <w:rFonts w:cstheme="minorHAnsi"/>
          <w:sz w:val="20"/>
        </w:rPr>
        <w:t xml:space="preserve">Ust. § 21 odst. 4 zák. o volbách do ZO, ve znění k 31.12.2025: </w:t>
      </w:r>
      <w:r w:rsidR="003F2522">
        <w:rPr>
          <w:rFonts w:ascii="Times New Roman" w:hAnsi="Times New Roman" w:cs="Times New Roman"/>
          <w:i/>
          <w:iCs/>
          <w:color w:val="0000CC"/>
          <w:sz w:val="20"/>
        </w:rPr>
        <w:t>„(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4) Tvoří-li volební stranu nezávislý kandidát nebo </w:t>
      </w:r>
      <w:r w:rsidR="003F2522" w:rsidRPr="00D55F98">
        <w:rPr>
          <w:rFonts w:ascii="Times New Roman" w:hAnsi="Times New Roman" w:cs="Times New Roman"/>
          <w:i/>
          <w:iCs/>
          <w:color w:val="0000CC"/>
          <w:sz w:val="20"/>
          <w:u w:val="single"/>
        </w:rPr>
        <w:t>sdružení nezávislých kandidátů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, připojí volební strana ke kandidátní listině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petici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podepsanou voliči podporujícími její kandidaturu.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V záhlaví petice a na každé její další straně musí být uveden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11" w:anchor="L790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12" w:anchor="L593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příloze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 k tomuto zákonu; číslo vypočtené podle </w:t>
      </w:r>
      <w:hyperlink r:id="rId13" w:anchor="L593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přílohy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 se zaokrouhluje na celé číslo směrem nahoru.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nejpozději 85 dnů přede dnem voleb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.“</w:t>
      </w:r>
    </w:p>
    <w:sectPr w:rsidR="00FF21D1" w:rsidRPr="002F6183" w:rsidSect="00EA5647"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C49E" w14:textId="77777777" w:rsidR="00451DAD" w:rsidRDefault="00451DAD" w:rsidP="002F6183">
      <w:pPr>
        <w:spacing w:after="0" w:line="240" w:lineRule="auto"/>
      </w:pPr>
      <w:r>
        <w:separator/>
      </w:r>
    </w:p>
  </w:endnote>
  <w:endnote w:type="continuationSeparator" w:id="0">
    <w:p w14:paraId="62A174DE" w14:textId="77777777" w:rsidR="00451DAD" w:rsidRDefault="00451DAD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CD228" w14:textId="77777777" w:rsidR="00451DAD" w:rsidRDefault="00451DAD" w:rsidP="002F6183">
      <w:pPr>
        <w:spacing w:after="0" w:line="240" w:lineRule="auto"/>
      </w:pPr>
      <w:r>
        <w:separator/>
      </w:r>
    </w:p>
  </w:footnote>
  <w:footnote w:type="continuationSeparator" w:id="0">
    <w:p w14:paraId="1786A220" w14:textId="77777777" w:rsidR="00451DAD" w:rsidRDefault="00451DAD" w:rsidP="002F6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1520"/>
    <w:rsid w:val="00035A74"/>
    <w:rsid w:val="000366B0"/>
    <w:rsid w:val="00046631"/>
    <w:rsid w:val="000942F4"/>
    <w:rsid w:val="000B2399"/>
    <w:rsid w:val="000C5E7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B081F"/>
    <w:rsid w:val="001C771A"/>
    <w:rsid w:val="001D25C1"/>
    <w:rsid w:val="001E3B84"/>
    <w:rsid w:val="0020110E"/>
    <w:rsid w:val="00203794"/>
    <w:rsid w:val="00203BE4"/>
    <w:rsid w:val="002173E2"/>
    <w:rsid w:val="00253EC0"/>
    <w:rsid w:val="00255B20"/>
    <w:rsid w:val="0026359D"/>
    <w:rsid w:val="0028267A"/>
    <w:rsid w:val="00292062"/>
    <w:rsid w:val="00292C40"/>
    <w:rsid w:val="002A6C6C"/>
    <w:rsid w:val="002A7F2B"/>
    <w:rsid w:val="002E1A1C"/>
    <w:rsid w:val="002F6183"/>
    <w:rsid w:val="00304F2D"/>
    <w:rsid w:val="00315BCC"/>
    <w:rsid w:val="0033160E"/>
    <w:rsid w:val="00371104"/>
    <w:rsid w:val="00376946"/>
    <w:rsid w:val="00376D3A"/>
    <w:rsid w:val="00376FD3"/>
    <w:rsid w:val="003A1684"/>
    <w:rsid w:val="003A4584"/>
    <w:rsid w:val="003C486B"/>
    <w:rsid w:val="003E0169"/>
    <w:rsid w:val="003F2522"/>
    <w:rsid w:val="003F5576"/>
    <w:rsid w:val="00403637"/>
    <w:rsid w:val="00417FC7"/>
    <w:rsid w:val="0044711E"/>
    <w:rsid w:val="00451DAD"/>
    <w:rsid w:val="0048782C"/>
    <w:rsid w:val="004A5AF0"/>
    <w:rsid w:val="004B2AE8"/>
    <w:rsid w:val="004E254A"/>
    <w:rsid w:val="004E473F"/>
    <w:rsid w:val="004E54AF"/>
    <w:rsid w:val="0050443D"/>
    <w:rsid w:val="00507100"/>
    <w:rsid w:val="005753C5"/>
    <w:rsid w:val="005B406A"/>
    <w:rsid w:val="005C7147"/>
    <w:rsid w:val="005E786D"/>
    <w:rsid w:val="0060154A"/>
    <w:rsid w:val="00602F84"/>
    <w:rsid w:val="00606089"/>
    <w:rsid w:val="0063110D"/>
    <w:rsid w:val="00637152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74C64"/>
    <w:rsid w:val="007755D5"/>
    <w:rsid w:val="00785C07"/>
    <w:rsid w:val="007A0F4A"/>
    <w:rsid w:val="007B7501"/>
    <w:rsid w:val="007F601F"/>
    <w:rsid w:val="008203EE"/>
    <w:rsid w:val="008212D8"/>
    <w:rsid w:val="00840B68"/>
    <w:rsid w:val="00843237"/>
    <w:rsid w:val="008470E4"/>
    <w:rsid w:val="00883752"/>
    <w:rsid w:val="0088430C"/>
    <w:rsid w:val="008965ED"/>
    <w:rsid w:val="008A02F2"/>
    <w:rsid w:val="008C00F3"/>
    <w:rsid w:val="008C4CFE"/>
    <w:rsid w:val="00901DC9"/>
    <w:rsid w:val="00912F1F"/>
    <w:rsid w:val="009156AB"/>
    <w:rsid w:val="00922621"/>
    <w:rsid w:val="00930B67"/>
    <w:rsid w:val="00943D67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00EE"/>
    <w:rsid w:val="00B844D9"/>
    <w:rsid w:val="00B91C0C"/>
    <w:rsid w:val="00BA7DAE"/>
    <w:rsid w:val="00C20095"/>
    <w:rsid w:val="00C3732B"/>
    <w:rsid w:val="00C45640"/>
    <w:rsid w:val="00C513C9"/>
    <w:rsid w:val="00C55FCF"/>
    <w:rsid w:val="00C60409"/>
    <w:rsid w:val="00CE1C45"/>
    <w:rsid w:val="00CE24BC"/>
    <w:rsid w:val="00D0184C"/>
    <w:rsid w:val="00D05D40"/>
    <w:rsid w:val="00D1319D"/>
    <w:rsid w:val="00D3574F"/>
    <w:rsid w:val="00D3637D"/>
    <w:rsid w:val="00D42B72"/>
    <w:rsid w:val="00D4311D"/>
    <w:rsid w:val="00D50F46"/>
    <w:rsid w:val="00D55F98"/>
    <w:rsid w:val="00D80BFF"/>
    <w:rsid w:val="00D91C00"/>
    <w:rsid w:val="00DD6160"/>
    <w:rsid w:val="00DE7553"/>
    <w:rsid w:val="00E300AC"/>
    <w:rsid w:val="00E35306"/>
    <w:rsid w:val="00E577B1"/>
    <w:rsid w:val="00E96D46"/>
    <w:rsid w:val="00EA5647"/>
    <w:rsid w:val="00EB3832"/>
    <w:rsid w:val="00EB7B2F"/>
    <w:rsid w:val="00EC6ABF"/>
    <w:rsid w:val="00ED7D6D"/>
    <w:rsid w:val="00EF4AF0"/>
    <w:rsid w:val="00F03DC4"/>
    <w:rsid w:val="00F05CE1"/>
    <w:rsid w:val="00F119B4"/>
    <w:rsid w:val="00F1797C"/>
    <w:rsid w:val="00F24725"/>
    <w:rsid w:val="00F36AC4"/>
    <w:rsid w:val="00F37A7E"/>
    <w:rsid w:val="00F460C0"/>
    <w:rsid w:val="00F739B8"/>
    <w:rsid w:val="00F73C6B"/>
    <w:rsid w:val="00F94E8A"/>
    <w:rsid w:val="00FA5C7E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next.codexis.cz/legislativa/CR6927_2021_08_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xt.codexis.cz/legislativa/CR6927_2021_08_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ext.codexis.cz/legislativa/CR6927_2021_08_02?fileId=&amp;workspaceId=ee8f7c62-ebc9-4204-8f6d-51f286559588&amp;zobrazit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dp.cuzk.gov.cz/vdp/ruian/castiob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Jarmila Mikulecká</cp:lastModifiedBy>
  <cp:revision>3</cp:revision>
  <dcterms:created xsi:type="dcterms:W3CDTF">2026-06-05T13:25:00Z</dcterms:created>
  <dcterms:modified xsi:type="dcterms:W3CDTF">2026-06-08T09:20:00Z</dcterms:modified>
</cp:coreProperties>
</file>